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9" w:rsidRDefault="008A6B90" w:rsidP="008A6B90">
      <w:pPr>
        <w:jc w:val="center"/>
        <w:rPr>
          <w:rFonts w:ascii="Arial" w:hAnsi="Arial" w:cs="Arial"/>
          <w:b/>
          <w:color w:val="0070C0"/>
          <w:sz w:val="16"/>
          <w:szCs w:val="16"/>
          <w:u w:val="single"/>
        </w:rPr>
      </w:pPr>
      <w:r w:rsidRPr="009A1559">
        <w:rPr>
          <w:rFonts w:ascii="Arial" w:hAnsi="Arial" w:cs="Arial"/>
          <w:b/>
          <w:color w:val="0070C0"/>
          <w:sz w:val="36"/>
          <w:szCs w:val="36"/>
          <w:u w:val="single"/>
        </w:rPr>
        <w:t>Правовые посл</w:t>
      </w:r>
      <w:r w:rsidR="009A1559" w:rsidRPr="009A1559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едствия указания недостоверного </w:t>
      </w:r>
      <w:r w:rsidRPr="009A1559">
        <w:rPr>
          <w:rFonts w:ascii="Arial" w:hAnsi="Arial" w:cs="Arial"/>
          <w:b/>
          <w:color w:val="0070C0"/>
          <w:sz w:val="36"/>
          <w:szCs w:val="36"/>
          <w:u w:val="single"/>
        </w:rPr>
        <w:t>адреса</w:t>
      </w:r>
      <w:r w:rsidR="009A1559" w:rsidRPr="009A1559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</w:t>
      </w:r>
      <w:r w:rsidRPr="009A1559">
        <w:rPr>
          <w:rFonts w:ascii="Arial" w:hAnsi="Arial" w:cs="Arial"/>
          <w:b/>
          <w:color w:val="0070C0"/>
          <w:sz w:val="36"/>
          <w:szCs w:val="36"/>
          <w:u w:val="single"/>
        </w:rPr>
        <w:t>юридическим лиц</w:t>
      </w:r>
      <w:r w:rsidR="009A1559" w:rsidRPr="009A1559">
        <w:rPr>
          <w:rFonts w:ascii="Arial" w:hAnsi="Arial" w:cs="Arial"/>
          <w:b/>
          <w:color w:val="0070C0"/>
          <w:sz w:val="36"/>
          <w:szCs w:val="36"/>
          <w:u w:val="single"/>
        </w:rPr>
        <w:t>о</w:t>
      </w:r>
      <w:r w:rsidRPr="009A1559">
        <w:rPr>
          <w:rFonts w:ascii="Arial" w:hAnsi="Arial" w:cs="Arial"/>
          <w:b/>
          <w:color w:val="0070C0"/>
          <w:sz w:val="36"/>
          <w:szCs w:val="36"/>
          <w:u w:val="single"/>
        </w:rPr>
        <w:t>м.</w:t>
      </w:r>
    </w:p>
    <w:p w:rsidR="009A1559" w:rsidRPr="009A1559" w:rsidRDefault="009A1559" w:rsidP="008A6B90">
      <w:pPr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8A6B90" w:rsidRPr="003C0E26" w:rsidRDefault="008A6B90" w:rsidP="009659A7">
      <w:pPr>
        <w:ind w:firstLine="708"/>
        <w:jc w:val="both"/>
        <w:rPr>
          <w:rFonts w:ascii="Arial" w:hAnsi="Arial" w:cs="Arial"/>
          <w:color w:val="0070C0"/>
          <w:sz w:val="28"/>
          <w:szCs w:val="28"/>
        </w:rPr>
      </w:pPr>
      <w:r w:rsidRPr="00EF64A7">
        <w:rPr>
          <w:rFonts w:ascii="Arial" w:hAnsi="Arial" w:cs="Arial"/>
          <w:sz w:val="28"/>
          <w:szCs w:val="28"/>
        </w:rPr>
        <w:t xml:space="preserve">Согласно п.4.2 ст.9 Федерального закона от 08.08.2001 года </w:t>
      </w:r>
      <w:r w:rsidR="00B77F3C">
        <w:rPr>
          <w:rFonts w:ascii="Arial" w:hAnsi="Arial" w:cs="Arial"/>
          <w:sz w:val="28"/>
          <w:szCs w:val="28"/>
        </w:rPr>
        <w:t xml:space="preserve">№129-ФЗ </w:t>
      </w:r>
      <w:r w:rsidRPr="00EF64A7">
        <w:rPr>
          <w:rFonts w:ascii="Arial" w:hAnsi="Arial" w:cs="Arial"/>
          <w:sz w:val="28"/>
          <w:szCs w:val="28"/>
        </w:rPr>
        <w:t xml:space="preserve">(с изменениями и дополнениями) «О государственной регистрации ЮЛ и ИП» </w:t>
      </w:r>
      <w:r w:rsidRPr="003C0E26">
        <w:rPr>
          <w:rFonts w:ascii="Arial" w:hAnsi="Arial" w:cs="Arial"/>
          <w:color w:val="0070C0"/>
          <w:sz w:val="28"/>
          <w:szCs w:val="28"/>
        </w:rPr>
        <w:t>налоговые (регистрирующие) органы имеют право проверить любую информацию, внесенную в ЕГРЮЛ в отношении юридических лиц</w:t>
      </w:r>
      <w:r w:rsidR="00DB3F66" w:rsidRPr="003C0E26">
        <w:rPr>
          <w:rFonts w:ascii="Arial" w:hAnsi="Arial" w:cs="Arial"/>
          <w:color w:val="0070C0"/>
          <w:sz w:val="28"/>
          <w:szCs w:val="28"/>
        </w:rPr>
        <w:t xml:space="preserve"> (далее ЮЛ)</w:t>
      </w:r>
      <w:r w:rsidRPr="003C0E26">
        <w:rPr>
          <w:rFonts w:ascii="Arial" w:hAnsi="Arial" w:cs="Arial"/>
          <w:color w:val="0070C0"/>
          <w:sz w:val="28"/>
          <w:szCs w:val="28"/>
        </w:rPr>
        <w:t>.</w:t>
      </w:r>
    </w:p>
    <w:p w:rsidR="008A6B90" w:rsidRPr="00EF64A7" w:rsidRDefault="008A6B90" w:rsidP="009659A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F64A7">
        <w:rPr>
          <w:rFonts w:ascii="Arial" w:hAnsi="Arial" w:cs="Arial"/>
          <w:sz w:val="28"/>
          <w:szCs w:val="28"/>
        </w:rPr>
        <w:t xml:space="preserve">Учитывая, что адрес юридического лица определяется местом нахождения </w:t>
      </w:r>
      <w:r w:rsidR="009A1559">
        <w:rPr>
          <w:rFonts w:ascii="Arial" w:hAnsi="Arial" w:cs="Arial"/>
          <w:sz w:val="28"/>
          <w:szCs w:val="28"/>
        </w:rPr>
        <w:t xml:space="preserve"> </w:t>
      </w:r>
      <w:r w:rsidRPr="00EF64A7">
        <w:rPr>
          <w:rFonts w:ascii="Arial" w:hAnsi="Arial" w:cs="Arial"/>
          <w:sz w:val="28"/>
          <w:szCs w:val="28"/>
        </w:rPr>
        <w:t xml:space="preserve">его постоянно действующего исполнительного органа, а в случае отсутствия постоянно действующего и исполнительного органа - иного органа или лица, имеющих право действовать от имени юридического лица без доверенности </w:t>
      </w:r>
      <w:r w:rsidRPr="003C0E26">
        <w:rPr>
          <w:rFonts w:ascii="Arial" w:hAnsi="Arial" w:cs="Arial"/>
          <w:color w:val="0070C0"/>
          <w:sz w:val="28"/>
          <w:szCs w:val="28"/>
        </w:rPr>
        <w:t>(</w:t>
      </w:r>
      <w:hyperlink r:id="rId5" w:history="1">
        <w:r w:rsidRPr="003C0E26">
          <w:rPr>
            <w:rFonts w:ascii="Arial" w:hAnsi="Arial" w:cs="Arial"/>
            <w:color w:val="0070C0"/>
            <w:sz w:val="28"/>
            <w:szCs w:val="28"/>
          </w:rPr>
          <w:t>пункт 2 статьи 54</w:t>
        </w:r>
      </w:hyperlink>
      <w:r w:rsidRPr="00EF64A7">
        <w:rPr>
          <w:rFonts w:ascii="Arial" w:hAnsi="Arial" w:cs="Arial"/>
          <w:sz w:val="28"/>
          <w:szCs w:val="28"/>
        </w:rPr>
        <w:t xml:space="preserve"> </w:t>
      </w:r>
      <w:r w:rsidRPr="003C0E26">
        <w:rPr>
          <w:rFonts w:ascii="Arial" w:hAnsi="Arial" w:cs="Arial"/>
          <w:color w:val="0070C0"/>
          <w:sz w:val="28"/>
          <w:szCs w:val="28"/>
        </w:rPr>
        <w:t>ГК РФ)</w:t>
      </w:r>
      <w:r w:rsidRPr="00EF64A7">
        <w:rPr>
          <w:rFonts w:ascii="Arial" w:hAnsi="Arial" w:cs="Arial"/>
          <w:sz w:val="28"/>
          <w:szCs w:val="28"/>
        </w:rPr>
        <w:t>, в 2018 - 2019г</w:t>
      </w:r>
      <w:r w:rsidR="009A1559">
        <w:rPr>
          <w:rFonts w:ascii="Arial" w:hAnsi="Arial" w:cs="Arial"/>
          <w:sz w:val="28"/>
          <w:szCs w:val="28"/>
        </w:rPr>
        <w:t>.</w:t>
      </w:r>
      <w:r w:rsidRPr="00EF64A7">
        <w:rPr>
          <w:rFonts w:ascii="Arial" w:hAnsi="Arial" w:cs="Arial"/>
          <w:sz w:val="28"/>
          <w:szCs w:val="28"/>
        </w:rPr>
        <w:t xml:space="preserve"> </w:t>
      </w:r>
      <w:r w:rsidR="00EF64A7" w:rsidRPr="00EF64A7">
        <w:rPr>
          <w:rFonts w:ascii="Arial" w:hAnsi="Arial" w:cs="Arial"/>
          <w:sz w:val="28"/>
          <w:szCs w:val="28"/>
        </w:rPr>
        <w:t xml:space="preserve">Межрайонной ИФНС России №9 по Приморскому краю </w:t>
      </w:r>
      <w:r w:rsidRPr="00EF64A7">
        <w:rPr>
          <w:rFonts w:ascii="Arial" w:hAnsi="Arial" w:cs="Arial"/>
          <w:sz w:val="28"/>
          <w:szCs w:val="28"/>
        </w:rPr>
        <w:t xml:space="preserve">было проведено </w:t>
      </w:r>
      <w:r w:rsidR="009A1559">
        <w:rPr>
          <w:rFonts w:ascii="Arial" w:hAnsi="Arial" w:cs="Arial"/>
          <w:sz w:val="28"/>
          <w:szCs w:val="28"/>
        </w:rPr>
        <w:t xml:space="preserve"> </w:t>
      </w:r>
      <w:r w:rsidRPr="00EF64A7">
        <w:rPr>
          <w:rFonts w:ascii="Arial" w:hAnsi="Arial" w:cs="Arial"/>
          <w:sz w:val="28"/>
          <w:szCs w:val="28"/>
        </w:rPr>
        <w:t>более 1000 осмотров ЮЛ по адресам, указанным в ЕГРЮЛ</w:t>
      </w:r>
      <w:r w:rsidR="00EF64A7" w:rsidRPr="00EF64A7">
        <w:rPr>
          <w:rFonts w:ascii="Arial" w:hAnsi="Arial" w:cs="Arial"/>
          <w:sz w:val="28"/>
          <w:szCs w:val="28"/>
        </w:rPr>
        <w:t xml:space="preserve">. </w:t>
      </w:r>
      <w:r w:rsidR="00EF64A7">
        <w:rPr>
          <w:rFonts w:ascii="Arial" w:hAnsi="Arial" w:cs="Arial"/>
          <w:sz w:val="28"/>
          <w:szCs w:val="28"/>
        </w:rPr>
        <w:t>По результатам осмотров в</w:t>
      </w:r>
      <w:r w:rsidR="00EF64A7" w:rsidRPr="00EF64A7">
        <w:rPr>
          <w:rFonts w:ascii="Arial" w:hAnsi="Arial" w:cs="Arial"/>
          <w:sz w:val="28"/>
          <w:szCs w:val="28"/>
        </w:rPr>
        <w:t>ыявлено 359 ЮЛ, указавших в заявлении на государственную регистрацию недостоверную информацию об адресе.</w:t>
      </w:r>
    </w:p>
    <w:p w:rsidR="008A6B90" w:rsidRPr="00EF64A7" w:rsidRDefault="00EF64A7" w:rsidP="009659A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EF64A7">
        <w:rPr>
          <w:rFonts w:ascii="Arial" w:hAnsi="Arial" w:cs="Arial"/>
          <w:sz w:val="28"/>
          <w:szCs w:val="28"/>
        </w:rPr>
        <w:t xml:space="preserve">В адрес </w:t>
      </w:r>
      <w:proofErr w:type="gramStart"/>
      <w:r w:rsidRPr="00EF64A7">
        <w:rPr>
          <w:rFonts w:ascii="Arial" w:hAnsi="Arial" w:cs="Arial"/>
          <w:sz w:val="28"/>
          <w:szCs w:val="28"/>
        </w:rPr>
        <w:t>всех организаций, имеющих в ЕГРЮЛ недостоверные сведения об адресе направл</w:t>
      </w:r>
      <w:r w:rsidR="00972109">
        <w:rPr>
          <w:rFonts w:ascii="Arial" w:hAnsi="Arial" w:cs="Arial"/>
          <w:sz w:val="28"/>
          <w:szCs w:val="28"/>
        </w:rPr>
        <w:t>яются</w:t>
      </w:r>
      <w:proofErr w:type="gramEnd"/>
      <w:r w:rsidRPr="00EF64A7">
        <w:rPr>
          <w:rFonts w:ascii="Arial" w:hAnsi="Arial" w:cs="Arial"/>
          <w:sz w:val="28"/>
          <w:szCs w:val="28"/>
        </w:rPr>
        <w:t xml:space="preserve"> уведомления и в</w:t>
      </w:r>
      <w:r w:rsidR="008A6B90" w:rsidRPr="00EF64A7">
        <w:rPr>
          <w:rFonts w:ascii="Arial" w:hAnsi="Arial" w:cs="Arial"/>
          <w:sz w:val="28"/>
          <w:szCs w:val="28"/>
        </w:rPr>
        <w:t xml:space="preserve"> случае </w:t>
      </w:r>
      <w:r w:rsidR="00972109">
        <w:rPr>
          <w:rFonts w:ascii="Arial" w:hAnsi="Arial" w:cs="Arial"/>
          <w:sz w:val="28"/>
          <w:szCs w:val="28"/>
        </w:rPr>
        <w:t>не</w:t>
      </w:r>
      <w:r w:rsidR="008A6B90" w:rsidRPr="00EF64A7">
        <w:rPr>
          <w:rFonts w:ascii="Arial" w:hAnsi="Arial" w:cs="Arial"/>
          <w:sz w:val="28"/>
          <w:szCs w:val="28"/>
        </w:rPr>
        <w:t>сообщ</w:t>
      </w:r>
      <w:r w:rsidR="00972109">
        <w:rPr>
          <w:rFonts w:ascii="Arial" w:hAnsi="Arial" w:cs="Arial"/>
          <w:sz w:val="28"/>
          <w:szCs w:val="28"/>
        </w:rPr>
        <w:t>ения</w:t>
      </w:r>
      <w:r w:rsidR="008A6B90" w:rsidRPr="00EF64A7">
        <w:rPr>
          <w:rFonts w:ascii="Arial" w:hAnsi="Arial" w:cs="Arial"/>
          <w:sz w:val="28"/>
          <w:szCs w:val="28"/>
        </w:rPr>
        <w:t xml:space="preserve"> достоверны</w:t>
      </w:r>
      <w:r w:rsidR="00972109">
        <w:rPr>
          <w:rFonts w:ascii="Arial" w:hAnsi="Arial" w:cs="Arial"/>
          <w:sz w:val="28"/>
          <w:szCs w:val="28"/>
        </w:rPr>
        <w:t>х</w:t>
      </w:r>
      <w:r w:rsidR="008A6B90" w:rsidRPr="00EF64A7">
        <w:rPr>
          <w:rFonts w:ascii="Arial" w:hAnsi="Arial" w:cs="Arial"/>
          <w:sz w:val="28"/>
          <w:szCs w:val="28"/>
        </w:rPr>
        <w:t xml:space="preserve"> сведени</w:t>
      </w:r>
      <w:r w:rsidR="00972109">
        <w:rPr>
          <w:rFonts w:ascii="Arial" w:hAnsi="Arial" w:cs="Arial"/>
          <w:sz w:val="28"/>
          <w:szCs w:val="28"/>
        </w:rPr>
        <w:t>й</w:t>
      </w:r>
      <w:r w:rsidR="008A6B90" w:rsidRPr="00EF64A7">
        <w:rPr>
          <w:rFonts w:ascii="Arial" w:hAnsi="Arial" w:cs="Arial"/>
          <w:sz w:val="28"/>
          <w:szCs w:val="28"/>
        </w:rPr>
        <w:t>, а также в случае представления юридическим лицом документов, не свидетельствующих о достоверности сведений, в Единый государственный реестр юридических лиц вносится запись о недостоверности сведений о юридическом лице</w:t>
      </w:r>
      <w:r w:rsidRPr="00EF64A7">
        <w:rPr>
          <w:rFonts w:ascii="Arial" w:hAnsi="Arial" w:cs="Arial"/>
          <w:sz w:val="28"/>
          <w:szCs w:val="28"/>
        </w:rPr>
        <w:t xml:space="preserve">, о чем в оперативном порядке информируются банки, в которых </w:t>
      </w:r>
      <w:proofErr w:type="gramStart"/>
      <w:r w:rsidRPr="00EF64A7">
        <w:rPr>
          <w:rFonts w:ascii="Arial" w:hAnsi="Arial" w:cs="Arial"/>
          <w:sz w:val="28"/>
          <w:szCs w:val="28"/>
        </w:rPr>
        <w:t>вышеуказанными</w:t>
      </w:r>
      <w:proofErr w:type="gramEnd"/>
      <w:r w:rsidRPr="00EF64A7">
        <w:rPr>
          <w:rFonts w:ascii="Arial" w:hAnsi="Arial" w:cs="Arial"/>
          <w:sz w:val="28"/>
          <w:szCs w:val="28"/>
        </w:rPr>
        <w:t xml:space="preserve"> ЮЛ открыты счета для установления блокировки по расчетным счетам до устранения недостоверности адреса.</w:t>
      </w:r>
    </w:p>
    <w:p w:rsidR="008A6B90" w:rsidRDefault="00972109" w:rsidP="009659A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Вместе с тем применяются и меры административной ответственности. </w:t>
      </w:r>
      <w:proofErr w:type="gramStart"/>
      <w:r w:rsidR="008A6B90" w:rsidRPr="00EF64A7">
        <w:rPr>
          <w:rFonts w:ascii="Arial" w:hAnsi="Arial" w:cs="Arial"/>
          <w:sz w:val="28"/>
          <w:szCs w:val="28"/>
        </w:rPr>
        <w:t>Так,</w:t>
      </w:r>
      <w:r w:rsidR="00EF64A7" w:rsidRPr="00EF64A7">
        <w:rPr>
          <w:rFonts w:ascii="Arial" w:hAnsi="Arial" w:cs="Arial"/>
          <w:sz w:val="28"/>
          <w:szCs w:val="28"/>
        </w:rPr>
        <w:t xml:space="preserve"> за 2018 – 2019</w:t>
      </w:r>
      <w:r w:rsidR="009A1559">
        <w:rPr>
          <w:rFonts w:ascii="Arial" w:hAnsi="Arial" w:cs="Arial"/>
          <w:sz w:val="28"/>
          <w:szCs w:val="28"/>
        </w:rPr>
        <w:t xml:space="preserve"> </w:t>
      </w:r>
      <w:r w:rsidR="00EF64A7" w:rsidRPr="00EF64A7">
        <w:rPr>
          <w:rFonts w:ascii="Arial" w:hAnsi="Arial" w:cs="Arial"/>
          <w:sz w:val="28"/>
          <w:szCs w:val="28"/>
        </w:rPr>
        <w:t>гг</w:t>
      </w:r>
      <w:r w:rsidR="00C17169">
        <w:rPr>
          <w:rFonts w:ascii="Arial" w:hAnsi="Arial" w:cs="Arial"/>
          <w:sz w:val="28"/>
          <w:szCs w:val="28"/>
        </w:rPr>
        <w:t>.</w:t>
      </w:r>
      <w:r w:rsidR="00EF64A7" w:rsidRPr="00EF64A7">
        <w:rPr>
          <w:rFonts w:ascii="Arial" w:hAnsi="Arial" w:cs="Arial"/>
          <w:sz w:val="28"/>
          <w:szCs w:val="28"/>
        </w:rPr>
        <w:t xml:space="preserve"> Межрайонной ИФНС России №9 по Приморскому краю вынесено</w:t>
      </w:r>
      <w:r w:rsidR="00C17169">
        <w:rPr>
          <w:rFonts w:ascii="Arial" w:hAnsi="Arial" w:cs="Arial"/>
          <w:sz w:val="28"/>
          <w:szCs w:val="28"/>
        </w:rPr>
        <w:t xml:space="preserve"> </w:t>
      </w:r>
      <w:r w:rsidR="00EF64A7" w:rsidRPr="00EF64A7">
        <w:rPr>
          <w:rFonts w:ascii="Arial" w:hAnsi="Arial" w:cs="Arial"/>
          <w:sz w:val="28"/>
          <w:szCs w:val="28"/>
        </w:rPr>
        <w:t xml:space="preserve"> </w:t>
      </w:r>
      <w:r w:rsidR="0062359E">
        <w:rPr>
          <w:rFonts w:ascii="Arial" w:hAnsi="Arial" w:cs="Arial"/>
          <w:sz w:val="28"/>
          <w:szCs w:val="28"/>
        </w:rPr>
        <w:t xml:space="preserve">43 </w:t>
      </w:r>
      <w:r w:rsidR="00EF64A7" w:rsidRPr="00EF64A7">
        <w:rPr>
          <w:rFonts w:ascii="Arial" w:hAnsi="Arial" w:cs="Arial"/>
          <w:sz w:val="28"/>
          <w:szCs w:val="28"/>
        </w:rPr>
        <w:t>постановлени</w:t>
      </w:r>
      <w:r w:rsidR="0062359E">
        <w:rPr>
          <w:rFonts w:ascii="Arial" w:hAnsi="Arial" w:cs="Arial"/>
          <w:sz w:val="28"/>
          <w:szCs w:val="28"/>
        </w:rPr>
        <w:t>я</w:t>
      </w:r>
      <w:r w:rsidR="00EF64A7" w:rsidRPr="00EF64A7">
        <w:rPr>
          <w:rFonts w:ascii="Arial" w:hAnsi="Arial" w:cs="Arial"/>
          <w:sz w:val="28"/>
          <w:szCs w:val="28"/>
        </w:rPr>
        <w:t xml:space="preserve"> о привлечении к административной ответственности по ч.3 и ч.4 ст. 14.25 КоАП РФ и на основании составленных инспекцией протоколов, мировыми судьями вынесено </w:t>
      </w:r>
      <w:r w:rsidR="0062359E">
        <w:rPr>
          <w:rFonts w:ascii="Arial" w:hAnsi="Arial" w:cs="Arial"/>
          <w:sz w:val="28"/>
          <w:szCs w:val="28"/>
        </w:rPr>
        <w:t xml:space="preserve">15 </w:t>
      </w:r>
      <w:r w:rsidR="00EF64A7" w:rsidRPr="00EF64A7">
        <w:rPr>
          <w:rFonts w:ascii="Arial" w:hAnsi="Arial" w:cs="Arial"/>
          <w:sz w:val="28"/>
          <w:szCs w:val="28"/>
        </w:rPr>
        <w:t>постановлений о дисквалификации должностных лиц организаций</w:t>
      </w:r>
      <w:r w:rsidR="009A1559">
        <w:rPr>
          <w:rFonts w:ascii="Arial" w:hAnsi="Arial" w:cs="Arial"/>
          <w:sz w:val="28"/>
          <w:szCs w:val="28"/>
        </w:rPr>
        <w:t>,</w:t>
      </w:r>
      <w:r w:rsidR="00EF64A7" w:rsidRPr="00EF64A7">
        <w:rPr>
          <w:rFonts w:ascii="Arial" w:hAnsi="Arial" w:cs="Arial"/>
          <w:sz w:val="28"/>
          <w:szCs w:val="28"/>
        </w:rPr>
        <w:t xml:space="preserve"> не представивших в налоговый (регистрирующий) орган сведений о достоверном адресе</w:t>
      </w:r>
      <w:r w:rsidR="008A6B90" w:rsidRPr="00EF64A7">
        <w:rPr>
          <w:rFonts w:ascii="Arial" w:hAnsi="Arial" w:cs="Arial"/>
          <w:sz w:val="28"/>
          <w:szCs w:val="28"/>
        </w:rPr>
        <w:t>.</w:t>
      </w:r>
      <w:proofErr w:type="gramEnd"/>
    </w:p>
    <w:p w:rsidR="00B77F3C" w:rsidRPr="003C0E26" w:rsidRDefault="00972109" w:rsidP="009659A7">
      <w:pPr>
        <w:ind w:firstLine="708"/>
        <w:jc w:val="both"/>
        <w:rPr>
          <w:rFonts w:ascii="Arial" w:hAnsi="Arial" w:cs="Arial"/>
          <w:color w:val="0070C0"/>
          <w:sz w:val="28"/>
          <w:szCs w:val="28"/>
        </w:rPr>
      </w:pPr>
      <w:r w:rsidRPr="003C0E26">
        <w:rPr>
          <w:rFonts w:ascii="Arial" w:hAnsi="Arial" w:cs="Arial"/>
          <w:color w:val="0070C0"/>
          <w:sz w:val="28"/>
          <w:szCs w:val="28"/>
        </w:rPr>
        <w:lastRenderedPageBreak/>
        <w:t>В</w:t>
      </w:r>
      <w:r w:rsidR="00B77F3C" w:rsidRPr="003C0E26">
        <w:rPr>
          <w:rFonts w:ascii="Arial" w:hAnsi="Arial" w:cs="Arial"/>
          <w:color w:val="0070C0"/>
          <w:sz w:val="28"/>
          <w:szCs w:val="28"/>
        </w:rPr>
        <w:t xml:space="preserve"> отношении </w:t>
      </w:r>
      <w:r w:rsidR="00C17169" w:rsidRPr="003C0E26">
        <w:rPr>
          <w:rFonts w:ascii="Arial" w:hAnsi="Arial" w:cs="Arial"/>
          <w:color w:val="0070C0"/>
          <w:sz w:val="28"/>
          <w:szCs w:val="28"/>
        </w:rPr>
        <w:t xml:space="preserve"> </w:t>
      </w:r>
      <w:r w:rsidR="00B77F3C" w:rsidRPr="003C0E26">
        <w:rPr>
          <w:rFonts w:ascii="Arial" w:hAnsi="Arial" w:cs="Arial"/>
          <w:color w:val="0070C0"/>
          <w:sz w:val="28"/>
          <w:szCs w:val="28"/>
        </w:rPr>
        <w:t xml:space="preserve">359 ЮЛ, </w:t>
      </w:r>
      <w:proofErr w:type="gramStart"/>
      <w:r w:rsidR="00B77F3C" w:rsidRPr="003C0E26">
        <w:rPr>
          <w:rFonts w:ascii="Arial" w:hAnsi="Arial" w:cs="Arial"/>
          <w:color w:val="0070C0"/>
          <w:sz w:val="28"/>
          <w:szCs w:val="28"/>
        </w:rPr>
        <w:t>имеющих</w:t>
      </w:r>
      <w:proofErr w:type="gramEnd"/>
      <w:r w:rsidR="00B77F3C" w:rsidRPr="003C0E26">
        <w:rPr>
          <w:rFonts w:ascii="Arial" w:hAnsi="Arial" w:cs="Arial"/>
          <w:color w:val="0070C0"/>
          <w:sz w:val="28"/>
          <w:szCs w:val="28"/>
        </w:rPr>
        <w:t xml:space="preserve"> </w:t>
      </w:r>
      <w:r w:rsidR="00C17169" w:rsidRPr="003C0E26">
        <w:rPr>
          <w:rFonts w:ascii="Arial" w:hAnsi="Arial" w:cs="Arial"/>
          <w:color w:val="0070C0"/>
          <w:sz w:val="28"/>
          <w:szCs w:val="28"/>
        </w:rPr>
        <w:t xml:space="preserve"> </w:t>
      </w:r>
      <w:r w:rsidR="00B77F3C" w:rsidRPr="003C0E26">
        <w:rPr>
          <w:rFonts w:ascii="Arial" w:hAnsi="Arial" w:cs="Arial"/>
          <w:color w:val="0070C0"/>
          <w:sz w:val="28"/>
          <w:szCs w:val="28"/>
        </w:rPr>
        <w:t xml:space="preserve">недостоверную </w:t>
      </w:r>
      <w:r w:rsidR="00C17169" w:rsidRPr="003C0E26">
        <w:rPr>
          <w:rFonts w:ascii="Arial" w:hAnsi="Arial" w:cs="Arial"/>
          <w:color w:val="0070C0"/>
          <w:sz w:val="28"/>
          <w:szCs w:val="28"/>
        </w:rPr>
        <w:t xml:space="preserve"> </w:t>
      </w:r>
      <w:r w:rsidR="00B77F3C" w:rsidRPr="003C0E26">
        <w:rPr>
          <w:rFonts w:ascii="Arial" w:hAnsi="Arial" w:cs="Arial"/>
          <w:color w:val="0070C0"/>
          <w:sz w:val="28"/>
          <w:szCs w:val="28"/>
        </w:rPr>
        <w:t>информацию об адресе, в ЕГРЮЛ</w:t>
      </w:r>
      <w:r w:rsidR="009A1559" w:rsidRPr="003C0E26">
        <w:rPr>
          <w:rFonts w:ascii="Arial" w:hAnsi="Arial" w:cs="Arial"/>
          <w:color w:val="0070C0"/>
          <w:sz w:val="28"/>
          <w:szCs w:val="28"/>
        </w:rPr>
        <w:t xml:space="preserve"> </w:t>
      </w:r>
      <w:r w:rsidR="00B77F3C" w:rsidRPr="003C0E26">
        <w:rPr>
          <w:rFonts w:ascii="Arial" w:hAnsi="Arial" w:cs="Arial"/>
          <w:color w:val="0070C0"/>
          <w:sz w:val="28"/>
          <w:szCs w:val="28"/>
        </w:rPr>
        <w:t>внесена</w:t>
      </w:r>
      <w:r w:rsidR="009A1559" w:rsidRPr="003C0E26">
        <w:rPr>
          <w:rFonts w:ascii="Arial" w:hAnsi="Arial" w:cs="Arial"/>
          <w:color w:val="0070C0"/>
          <w:sz w:val="28"/>
          <w:szCs w:val="28"/>
        </w:rPr>
        <w:t xml:space="preserve"> </w:t>
      </w:r>
      <w:r w:rsidR="00B77F3C" w:rsidRPr="003C0E26">
        <w:rPr>
          <w:rFonts w:ascii="Arial" w:hAnsi="Arial" w:cs="Arial"/>
          <w:color w:val="0070C0"/>
          <w:sz w:val="28"/>
          <w:szCs w:val="28"/>
        </w:rPr>
        <w:t xml:space="preserve"> запись о невозможности осуществления связи с ЮЛ.</w:t>
      </w:r>
    </w:p>
    <w:p w:rsidR="00B77F3C" w:rsidRDefault="00B77F3C" w:rsidP="009659A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0E26">
        <w:rPr>
          <w:rFonts w:ascii="Arial" w:hAnsi="Arial" w:cs="Arial"/>
          <w:color w:val="0070C0"/>
          <w:sz w:val="28"/>
          <w:szCs w:val="28"/>
        </w:rPr>
        <w:t xml:space="preserve">Последствиями внесения </w:t>
      </w:r>
      <w:r w:rsidR="00C17169" w:rsidRPr="003C0E26">
        <w:rPr>
          <w:rFonts w:ascii="Arial" w:hAnsi="Arial" w:cs="Arial"/>
          <w:color w:val="0070C0"/>
          <w:sz w:val="28"/>
          <w:szCs w:val="28"/>
        </w:rPr>
        <w:t>такой записи является исключение</w:t>
      </w:r>
      <w:r w:rsidRPr="003C0E26">
        <w:rPr>
          <w:rFonts w:ascii="Arial" w:hAnsi="Arial" w:cs="Arial"/>
          <w:color w:val="0070C0"/>
          <w:sz w:val="28"/>
          <w:szCs w:val="28"/>
        </w:rPr>
        <w:t xml:space="preserve"> из ЕГРЮЛ организации в одностороннем порядке по решению регистрирующего (налогового) органа </w:t>
      </w:r>
      <w:r>
        <w:rPr>
          <w:rFonts w:ascii="Arial" w:hAnsi="Arial" w:cs="Arial"/>
          <w:sz w:val="28"/>
          <w:szCs w:val="28"/>
        </w:rPr>
        <w:t xml:space="preserve">(ст. 21.1 </w:t>
      </w:r>
      <w:r w:rsidRPr="00EF64A7">
        <w:rPr>
          <w:rFonts w:ascii="Arial" w:hAnsi="Arial" w:cs="Arial"/>
          <w:sz w:val="28"/>
          <w:szCs w:val="28"/>
        </w:rPr>
        <w:t xml:space="preserve">Федерального закона от 08.08.2001 года </w:t>
      </w:r>
      <w:r>
        <w:rPr>
          <w:rFonts w:ascii="Arial" w:hAnsi="Arial" w:cs="Arial"/>
          <w:sz w:val="28"/>
          <w:szCs w:val="28"/>
        </w:rPr>
        <w:t xml:space="preserve">№129-ФЗ </w:t>
      </w:r>
      <w:r w:rsidRPr="00EF64A7">
        <w:rPr>
          <w:rFonts w:ascii="Arial" w:hAnsi="Arial" w:cs="Arial"/>
          <w:sz w:val="28"/>
          <w:szCs w:val="28"/>
        </w:rPr>
        <w:t>(с изменениями и дополнениями) «О государственной регистрации ЮЛ и ИП»</w:t>
      </w:r>
      <w:r>
        <w:rPr>
          <w:rFonts w:ascii="Arial" w:hAnsi="Arial" w:cs="Arial"/>
          <w:sz w:val="28"/>
          <w:szCs w:val="28"/>
        </w:rPr>
        <w:t>).</w:t>
      </w:r>
    </w:p>
    <w:p w:rsidR="00B77F3C" w:rsidRPr="00EF64A7" w:rsidRDefault="009A1559" w:rsidP="00977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 w:rsidR="00C17169">
        <w:rPr>
          <w:rFonts w:ascii="Arial" w:hAnsi="Arial" w:cs="Arial"/>
          <w:sz w:val="28"/>
          <w:szCs w:val="28"/>
        </w:rPr>
        <w:t>Кроме того лица, имеющие</w:t>
      </w:r>
      <w:r w:rsidR="00977D27">
        <w:rPr>
          <w:rFonts w:ascii="Arial" w:hAnsi="Arial" w:cs="Arial"/>
          <w:sz w:val="28"/>
          <w:szCs w:val="28"/>
        </w:rPr>
        <w:t xml:space="preserve"> право без доверенности действовать от имени юридического лица, участники общества с ограниченной ответственност</w:t>
      </w:r>
      <w:bookmarkStart w:id="0" w:name="_GoBack"/>
      <w:bookmarkEnd w:id="0"/>
      <w:r w:rsidR="00977D27">
        <w:rPr>
          <w:rFonts w:ascii="Arial" w:hAnsi="Arial" w:cs="Arial"/>
          <w:sz w:val="28"/>
          <w:szCs w:val="28"/>
        </w:rPr>
        <w:t>ью, владеющие не менее чем 50% голосов от общего количества голосов участников в отношении которого в ЕГРЮЛ содержится запись о недостоверности сведений об адресе юридического лица и не истекли три года с момента внесения соответствующей записи в ЕГРЮЛ не имеют право учреждать новые ЮЛ</w:t>
      </w:r>
      <w:proofErr w:type="gramEnd"/>
      <w:r w:rsidR="00977D27">
        <w:rPr>
          <w:rFonts w:ascii="Arial" w:hAnsi="Arial" w:cs="Arial"/>
          <w:sz w:val="28"/>
          <w:szCs w:val="28"/>
        </w:rPr>
        <w:t xml:space="preserve"> и входить в состав </w:t>
      </w:r>
      <w:r>
        <w:rPr>
          <w:rFonts w:ascii="Arial" w:hAnsi="Arial" w:cs="Arial"/>
          <w:sz w:val="28"/>
          <w:szCs w:val="28"/>
        </w:rPr>
        <w:t xml:space="preserve"> </w:t>
      </w:r>
      <w:r w:rsidR="00977D27">
        <w:rPr>
          <w:rFonts w:ascii="Arial" w:hAnsi="Arial" w:cs="Arial"/>
          <w:sz w:val="28"/>
          <w:szCs w:val="28"/>
        </w:rPr>
        <w:t xml:space="preserve">уже </w:t>
      </w:r>
      <w:proofErr w:type="gramStart"/>
      <w:r w:rsidR="00977D27">
        <w:rPr>
          <w:rFonts w:ascii="Arial" w:hAnsi="Arial" w:cs="Arial"/>
          <w:sz w:val="28"/>
          <w:szCs w:val="28"/>
        </w:rPr>
        <w:t>созданных</w:t>
      </w:r>
      <w:proofErr w:type="gramEnd"/>
      <w:r w:rsidR="00B77F3C">
        <w:rPr>
          <w:rFonts w:ascii="Arial" w:hAnsi="Arial" w:cs="Arial"/>
          <w:sz w:val="28"/>
          <w:szCs w:val="28"/>
        </w:rPr>
        <w:t xml:space="preserve"> (ст. 23</w:t>
      </w:r>
      <w:r w:rsidR="00B77F3C" w:rsidRPr="00B77F3C">
        <w:rPr>
          <w:rFonts w:ascii="Arial" w:hAnsi="Arial" w:cs="Arial"/>
          <w:sz w:val="28"/>
          <w:szCs w:val="28"/>
        </w:rPr>
        <w:t xml:space="preserve"> </w:t>
      </w:r>
      <w:r w:rsidR="00B77F3C" w:rsidRPr="00EF64A7">
        <w:rPr>
          <w:rFonts w:ascii="Arial" w:hAnsi="Arial" w:cs="Arial"/>
          <w:sz w:val="28"/>
          <w:szCs w:val="28"/>
        </w:rPr>
        <w:t xml:space="preserve">Федерального закона от 08.08.2001 года </w:t>
      </w:r>
      <w:r w:rsidR="00B77F3C">
        <w:rPr>
          <w:rFonts w:ascii="Arial" w:hAnsi="Arial" w:cs="Arial"/>
          <w:sz w:val="28"/>
          <w:szCs w:val="28"/>
        </w:rPr>
        <w:t xml:space="preserve">№129-ФЗ </w:t>
      </w:r>
      <w:r w:rsidR="00B77F3C" w:rsidRPr="00EF64A7">
        <w:rPr>
          <w:rFonts w:ascii="Arial" w:hAnsi="Arial" w:cs="Arial"/>
          <w:sz w:val="28"/>
          <w:szCs w:val="28"/>
        </w:rPr>
        <w:t>(с изменениями и дополнениями) «О государственной регистрации ЮЛ и ИП»</w:t>
      </w:r>
      <w:r w:rsidR="00B77F3C">
        <w:rPr>
          <w:rFonts w:ascii="Arial" w:hAnsi="Arial" w:cs="Arial"/>
          <w:sz w:val="28"/>
          <w:szCs w:val="28"/>
        </w:rPr>
        <w:t>)</w:t>
      </w:r>
      <w:r w:rsidR="00977D27">
        <w:rPr>
          <w:rFonts w:ascii="Arial" w:hAnsi="Arial" w:cs="Arial"/>
          <w:sz w:val="28"/>
          <w:szCs w:val="28"/>
        </w:rPr>
        <w:t>.</w:t>
      </w:r>
    </w:p>
    <w:sectPr w:rsidR="00B77F3C" w:rsidRPr="00EF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90"/>
    <w:rsid w:val="00180117"/>
    <w:rsid w:val="003C0E26"/>
    <w:rsid w:val="0062359E"/>
    <w:rsid w:val="008A6B90"/>
    <w:rsid w:val="009659A7"/>
    <w:rsid w:val="00972109"/>
    <w:rsid w:val="00977D27"/>
    <w:rsid w:val="009A1559"/>
    <w:rsid w:val="00B77F3C"/>
    <w:rsid w:val="00C17169"/>
    <w:rsid w:val="00DB3F66"/>
    <w:rsid w:val="00E66A85"/>
    <w:rsid w:val="00E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E4C8391AED1F27846F60888FB21AAC19C577AFB3009BBD47B2AECD386AB7BF4BB2006B7DA4963DqF3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5</cp:revision>
  <cp:lastPrinted>2019-06-18T06:28:00Z</cp:lastPrinted>
  <dcterms:created xsi:type="dcterms:W3CDTF">2019-06-18T05:40:00Z</dcterms:created>
  <dcterms:modified xsi:type="dcterms:W3CDTF">2019-06-18T06:34:00Z</dcterms:modified>
</cp:coreProperties>
</file>